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3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1"/>
        <w:gridCol w:w="7230"/>
      </w:tblGrid>
      <w:tr w:rsidR="008215A0" w:rsidRPr="00A4235C" w14:paraId="493731A9" w14:textId="77777777" w:rsidTr="00435E22">
        <w:tc>
          <w:tcPr>
            <w:tcW w:w="7121" w:type="dxa"/>
            <w:tcBorders>
              <w:bottom w:val="single" w:sz="4" w:space="0" w:color="auto"/>
            </w:tcBorders>
            <w:shd w:val="clear" w:color="auto" w:fill="auto"/>
          </w:tcPr>
          <w:p w14:paraId="3B63B0AE" w14:textId="77777777" w:rsidR="008215A0" w:rsidRPr="00A4235C" w:rsidRDefault="008215A0" w:rsidP="00F4574E">
            <w:pPr>
              <w:spacing w:before="120"/>
              <w:ind w:right="-627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School name: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</w:tcPr>
          <w:p w14:paraId="7A7DDA93" w14:textId="77777777" w:rsidR="008215A0" w:rsidRPr="00A4235C" w:rsidRDefault="008215A0" w:rsidP="00F4574E">
            <w:pPr>
              <w:spacing w:before="120"/>
              <w:ind w:right="-62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School number:</w:t>
            </w:r>
          </w:p>
        </w:tc>
      </w:tr>
      <w:tr w:rsidR="008215A0" w:rsidRPr="00A4235C" w14:paraId="70383E08" w14:textId="77777777" w:rsidTr="00435E22">
        <w:tc>
          <w:tcPr>
            <w:tcW w:w="14351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5790EC3" w14:textId="77777777" w:rsidR="008215A0" w:rsidRPr="00A4235C" w:rsidRDefault="008215A0" w:rsidP="00435E2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235C" w:rsidRPr="00A4235C" w14:paraId="427020A8" w14:textId="77777777" w:rsidTr="00435E22">
        <w:tc>
          <w:tcPr>
            <w:tcW w:w="14351" w:type="dxa"/>
            <w:gridSpan w:val="2"/>
            <w:shd w:val="clear" w:color="auto" w:fill="auto"/>
          </w:tcPr>
          <w:p w14:paraId="38B0A807" w14:textId="77777777" w:rsidR="00A4235C" w:rsidRDefault="00A4235C" w:rsidP="00673705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A4235C">
              <w:rPr>
                <w:rFonts w:ascii="Arial" w:hAnsi="Arial" w:cs="Arial"/>
                <w:b/>
                <w:sz w:val="20"/>
                <w:szCs w:val="20"/>
              </w:rPr>
              <w:t>Focus:</w:t>
            </w:r>
            <w:r w:rsidR="00F807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C2AD667" w14:textId="77777777" w:rsidR="00A4235C" w:rsidRPr="00A4235C" w:rsidRDefault="00A4235C" w:rsidP="00A302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235C" w:rsidRPr="00A4235C" w14:paraId="7609F868" w14:textId="77777777" w:rsidTr="00435E22">
        <w:tc>
          <w:tcPr>
            <w:tcW w:w="14351" w:type="dxa"/>
            <w:gridSpan w:val="2"/>
            <w:shd w:val="clear" w:color="auto" w:fill="auto"/>
          </w:tcPr>
          <w:p w14:paraId="62A1B4F4" w14:textId="77777777" w:rsidR="00A4235C" w:rsidRDefault="00A4235C" w:rsidP="00A302E0">
            <w:pPr>
              <w:spacing w:before="120"/>
              <w:ind w:right="-551"/>
              <w:rPr>
                <w:rFonts w:ascii="Arial" w:hAnsi="Arial" w:cs="Arial"/>
                <w:b/>
                <w:sz w:val="20"/>
                <w:szCs w:val="20"/>
              </w:rPr>
            </w:pPr>
            <w:r w:rsidRPr="00A4235C">
              <w:rPr>
                <w:rFonts w:ascii="Arial" w:hAnsi="Arial" w:cs="Arial"/>
                <w:b/>
                <w:sz w:val="20"/>
                <w:szCs w:val="20"/>
              </w:rPr>
              <w:t>Strategic Aim:</w:t>
            </w:r>
          </w:p>
          <w:p w14:paraId="70A7F25E" w14:textId="77777777" w:rsidR="00A302E0" w:rsidRPr="00A4235C" w:rsidRDefault="00A302E0" w:rsidP="00897E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235C" w:rsidRPr="00A4235C" w14:paraId="0783A1B4" w14:textId="77777777" w:rsidTr="00435E22">
        <w:tc>
          <w:tcPr>
            <w:tcW w:w="14351" w:type="dxa"/>
            <w:gridSpan w:val="2"/>
            <w:shd w:val="clear" w:color="auto" w:fill="auto"/>
          </w:tcPr>
          <w:p w14:paraId="778B9C26" w14:textId="77777777" w:rsidR="00A4235C" w:rsidRDefault="00A4235C" w:rsidP="00673705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A4235C">
              <w:rPr>
                <w:rFonts w:ascii="Arial" w:hAnsi="Arial" w:cs="Arial"/>
                <w:b/>
                <w:sz w:val="20"/>
                <w:szCs w:val="20"/>
              </w:rPr>
              <w:t>Annual Aim:</w:t>
            </w:r>
          </w:p>
          <w:p w14:paraId="41F24D13" w14:textId="77777777" w:rsidR="00A4235C" w:rsidRPr="00A4235C" w:rsidRDefault="00A4235C" w:rsidP="00897E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73705" w:rsidRPr="00A4235C" w14:paraId="15940B25" w14:textId="77777777" w:rsidTr="00435E22">
        <w:tc>
          <w:tcPr>
            <w:tcW w:w="14351" w:type="dxa"/>
            <w:gridSpan w:val="2"/>
            <w:shd w:val="clear" w:color="auto" w:fill="auto"/>
          </w:tcPr>
          <w:p w14:paraId="5FDF3B06" w14:textId="77777777" w:rsidR="00673705" w:rsidRDefault="00673705" w:rsidP="00673705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A4235C">
              <w:rPr>
                <w:rFonts w:ascii="Arial" w:hAnsi="Arial" w:cs="Arial"/>
                <w:b/>
                <w:sz w:val="20"/>
                <w:szCs w:val="20"/>
              </w:rPr>
              <w:t>Target:</w:t>
            </w:r>
          </w:p>
          <w:p w14:paraId="11E83DB5" w14:textId="77777777" w:rsidR="00673705" w:rsidRPr="00A4235C" w:rsidRDefault="00673705" w:rsidP="00673705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E22" w:rsidRPr="00A4235C" w14:paraId="1812991B" w14:textId="77777777" w:rsidTr="00435E22">
        <w:tc>
          <w:tcPr>
            <w:tcW w:w="14351" w:type="dxa"/>
            <w:gridSpan w:val="2"/>
            <w:shd w:val="clear" w:color="auto" w:fill="auto"/>
          </w:tcPr>
          <w:p w14:paraId="6B7C3B5E" w14:textId="77777777" w:rsidR="00435E22" w:rsidRDefault="00435E22" w:rsidP="00673705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Baseline data:</w:t>
            </w:r>
          </w:p>
          <w:p w14:paraId="17FE7671" w14:textId="77777777" w:rsidR="00995155" w:rsidRPr="00A4235C" w:rsidRDefault="00995155" w:rsidP="00673705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C88624C" w14:textId="77777777" w:rsidR="00435E22" w:rsidRDefault="00435E22" w:rsidP="00673705">
      <w:pPr>
        <w:spacing w:before="120"/>
        <w:rPr>
          <w:rFonts w:ascii="Arial" w:hAnsi="Arial" w:cs="Arial"/>
          <w:b/>
          <w:sz w:val="20"/>
          <w:szCs w:val="20"/>
        </w:rPr>
        <w:sectPr w:rsidR="00435E22" w:rsidSect="001263C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6840" w:h="11900" w:orient="landscape"/>
          <w:pgMar w:top="690" w:right="2268" w:bottom="1134" w:left="1134" w:header="170" w:footer="720" w:gutter="0"/>
          <w:cols w:space="720"/>
          <w:titlePg/>
          <w:docGrid w:linePitch="258"/>
        </w:sectPr>
      </w:pPr>
    </w:p>
    <w:tbl>
      <w:tblPr>
        <w:tblW w:w="14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4"/>
        <w:gridCol w:w="3615"/>
        <w:gridCol w:w="3615"/>
        <w:gridCol w:w="3615"/>
      </w:tblGrid>
      <w:tr w:rsidR="00A4235C" w:rsidRPr="00A4235C" w14:paraId="1AC87818" w14:textId="77777777" w:rsidTr="00A01933">
        <w:trPr>
          <w:trHeight w:val="624"/>
          <w:jc w:val="center"/>
        </w:trPr>
        <w:tc>
          <w:tcPr>
            <w:tcW w:w="3469" w:type="dxa"/>
            <w:shd w:val="clear" w:color="auto" w:fill="auto"/>
          </w:tcPr>
          <w:p w14:paraId="372FCE02" w14:textId="77777777" w:rsidR="00A4235C" w:rsidRPr="00A4235C" w:rsidRDefault="00A4235C" w:rsidP="00673705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A4235C">
              <w:rPr>
                <w:rFonts w:ascii="Arial" w:hAnsi="Arial" w:cs="Arial"/>
                <w:b/>
                <w:sz w:val="20"/>
                <w:szCs w:val="20"/>
              </w:rPr>
              <w:lastRenderedPageBreak/>
              <w:t>Actions (what did we do?)</w:t>
            </w:r>
          </w:p>
        </w:tc>
        <w:tc>
          <w:tcPr>
            <w:tcW w:w="3470" w:type="dxa"/>
            <w:shd w:val="clear" w:color="auto" w:fill="auto"/>
          </w:tcPr>
          <w:p w14:paraId="3FFEF8BF" w14:textId="77777777" w:rsidR="00A4235C" w:rsidRPr="00A4235C" w:rsidRDefault="00A4235C" w:rsidP="00673705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A4235C">
              <w:rPr>
                <w:rFonts w:ascii="Arial" w:hAnsi="Arial" w:cs="Arial"/>
                <w:b/>
                <w:sz w:val="20"/>
                <w:szCs w:val="20"/>
              </w:rPr>
              <w:t>Outcomes (what happened?)</w:t>
            </w:r>
          </w:p>
        </w:tc>
        <w:tc>
          <w:tcPr>
            <w:tcW w:w="3470" w:type="dxa"/>
            <w:shd w:val="clear" w:color="auto" w:fill="auto"/>
          </w:tcPr>
          <w:p w14:paraId="33997EF2" w14:textId="77777777" w:rsidR="00A4235C" w:rsidRPr="00A4235C" w:rsidRDefault="00A4235C" w:rsidP="00673705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A4235C">
              <w:rPr>
                <w:rFonts w:ascii="Arial" w:hAnsi="Arial" w:cs="Arial"/>
                <w:b/>
                <w:sz w:val="20"/>
                <w:szCs w:val="20"/>
              </w:rPr>
              <w:t>Reasons for the variance (why did it happen?)</w:t>
            </w:r>
          </w:p>
        </w:tc>
        <w:tc>
          <w:tcPr>
            <w:tcW w:w="3470" w:type="dxa"/>
            <w:shd w:val="clear" w:color="auto" w:fill="auto"/>
          </w:tcPr>
          <w:p w14:paraId="22A7CF4D" w14:textId="77777777" w:rsidR="00A4235C" w:rsidRPr="00A4235C" w:rsidRDefault="00A4235C" w:rsidP="00673705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A4235C">
              <w:rPr>
                <w:rFonts w:ascii="Arial" w:hAnsi="Arial" w:cs="Arial"/>
                <w:b/>
                <w:sz w:val="20"/>
                <w:szCs w:val="20"/>
              </w:rPr>
              <w:t>Evaluation (where to next?)</w:t>
            </w:r>
          </w:p>
        </w:tc>
      </w:tr>
      <w:tr w:rsidR="00A4235C" w:rsidRPr="00A4235C" w14:paraId="7A6C6A66" w14:textId="77777777" w:rsidTr="00A01933">
        <w:trPr>
          <w:jc w:val="center"/>
        </w:trPr>
        <w:tc>
          <w:tcPr>
            <w:tcW w:w="3469" w:type="dxa"/>
            <w:shd w:val="clear" w:color="auto" w:fill="auto"/>
          </w:tcPr>
          <w:p w14:paraId="17B3F043" w14:textId="77777777" w:rsidR="00A4235C" w:rsidRDefault="00A4235C" w:rsidP="00897E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14EF03" w14:textId="77777777" w:rsidR="00A4235C" w:rsidRDefault="00A4235C" w:rsidP="00897E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223A87" w14:textId="77777777" w:rsidR="00A4235C" w:rsidRPr="00A4235C" w:rsidRDefault="00A4235C" w:rsidP="00897E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shd w:val="clear" w:color="auto" w:fill="auto"/>
          </w:tcPr>
          <w:p w14:paraId="572C315F" w14:textId="77777777" w:rsidR="00A4235C" w:rsidRPr="00A4235C" w:rsidRDefault="00A4235C" w:rsidP="00897E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shd w:val="clear" w:color="auto" w:fill="auto"/>
          </w:tcPr>
          <w:p w14:paraId="556EEBAB" w14:textId="77777777" w:rsidR="00A4235C" w:rsidRPr="00A4235C" w:rsidRDefault="00A4235C" w:rsidP="00897E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shd w:val="clear" w:color="auto" w:fill="auto"/>
          </w:tcPr>
          <w:p w14:paraId="1B53D704" w14:textId="77777777" w:rsidR="00A4235C" w:rsidRPr="00A4235C" w:rsidRDefault="00A4235C" w:rsidP="00897E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35C" w:rsidRPr="00A4235C" w14:paraId="3A49E475" w14:textId="77777777" w:rsidTr="00A01933">
        <w:trPr>
          <w:jc w:val="center"/>
        </w:trPr>
        <w:tc>
          <w:tcPr>
            <w:tcW w:w="13879" w:type="dxa"/>
            <w:gridSpan w:val="4"/>
            <w:shd w:val="clear" w:color="auto" w:fill="auto"/>
          </w:tcPr>
          <w:p w14:paraId="2C3AC2DE" w14:textId="77777777" w:rsidR="00A4235C" w:rsidRDefault="00A4235C" w:rsidP="00673705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A4235C">
              <w:rPr>
                <w:rFonts w:ascii="Arial" w:hAnsi="Arial" w:cs="Arial"/>
                <w:b/>
                <w:sz w:val="20"/>
                <w:szCs w:val="20"/>
              </w:rPr>
              <w:t xml:space="preserve">Planning for next year: </w:t>
            </w:r>
          </w:p>
          <w:p w14:paraId="65528335" w14:textId="77777777" w:rsidR="006B1ECC" w:rsidRDefault="006B1ECC" w:rsidP="00673705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8069D0" w14:textId="77777777" w:rsidR="006B1ECC" w:rsidRDefault="006B1ECC" w:rsidP="00673705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681712" w14:textId="77777777" w:rsidR="00A4235C" w:rsidRPr="00A4235C" w:rsidRDefault="00A4235C" w:rsidP="00897E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CE2AF4" w14:textId="77777777" w:rsidR="00CF2AA7" w:rsidRDefault="00CF2AA7">
      <w:pPr>
        <w:spacing w:after="0"/>
        <w:rPr>
          <w:rFonts w:cs="Arial"/>
          <w:szCs w:val="19"/>
          <w:lang w:val="en-US"/>
        </w:rPr>
        <w:sectPr w:rsidR="00CF2AA7" w:rsidSect="00435E22">
          <w:headerReference w:type="default" r:id="rId14"/>
          <w:headerReference w:type="first" r:id="rId15"/>
          <w:pgSz w:w="16840" w:h="11900" w:orient="landscape"/>
          <w:pgMar w:top="680" w:right="2268" w:bottom="1134" w:left="1134" w:header="284" w:footer="720" w:gutter="0"/>
          <w:cols w:space="720"/>
          <w:titlePg/>
          <w:docGrid w:linePitch="258"/>
        </w:sect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59"/>
      </w:tblGrid>
      <w:tr w:rsidR="00673705" w:rsidRPr="00A4235C" w14:paraId="76B55095" w14:textId="77777777" w:rsidTr="00A01933">
        <w:tc>
          <w:tcPr>
            <w:tcW w:w="14250" w:type="dxa"/>
            <w:tcBorders>
              <w:bottom w:val="single" w:sz="4" w:space="0" w:color="auto"/>
            </w:tcBorders>
            <w:shd w:val="clear" w:color="auto" w:fill="auto"/>
          </w:tcPr>
          <w:p w14:paraId="6352B34C" w14:textId="77777777" w:rsidR="00673705" w:rsidRPr="00A4235C" w:rsidRDefault="00673705" w:rsidP="00673705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 w:rsidRPr="00673705">
              <w:rPr>
                <w:rFonts w:ascii="Arial" w:hAnsi="Arial" w:cs="Arial"/>
                <w:b/>
              </w:rPr>
              <w:lastRenderedPageBreak/>
              <w:t>Ingoa</w:t>
            </w:r>
            <w:proofErr w:type="spellEnd"/>
            <w:r w:rsidRPr="00673705">
              <w:rPr>
                <w:rFonts w:ascii="Arial" w:hAnsi="Arial" w:cs="Arial"/>
                <w:b/>
              </w:rPr>
              <w:t xml:space="preserve"> o </w:t>
            </w:r>
            <w:proofErr w:type="spellStart"/>
            <w:r w:rsidRPr="00673705">
              <w:rPr>
                <w:rFonts w:ascii="Arial" w:hAnsi="Arial" w:cs="Arial"/>
                <w:b/>
              </w:rPr>
              <w:t>te</w:t>
            </w:r>
            <w:proofErr w:type="spellEnd"/>
            <w:r w:rsidRPr="00673705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73705">
              <w:rPr>
                <w:rFonts w:ascii="Arial" w:hAnsi="Arial" w:cs="Arial"/>
                <w:b/>
              </w:rPr>
              <w:t>kura</w:t>
            </w:r>
            <w:proofErr w:type="spellEnd"/>
            <w:r w:rsidRPr="00673705">
              <w:rPr>
                <w:rFonts w:ascii="Arial" w:hAnsi="Arial" w:cs="Arial"/>
                <w:b/>
              </w:rPr>
              <w:t xml:space="preserve"> me </w:t>
            </w:r>
            <w:proofErr w:type="spellStart"/>
            <w:r w:rsidRPr="00673705">
              <w:rPr>
                <w:rFonts w:ascii="Arial" w:hAnsi="Arial" w:cs="Arial"/>
                <w:b/>
              </w:rPr>
              <w:t>te</w:t>
            </w:r>
            <w:proofErr w:type="spellEnd"/>
            <w:r w:rsidRPr="00673705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73705">
              <w:rPr>
                <w:rFonts w:ascii="Arial" w:hAnsi="Arial" w:cs="Arial"/>
                <w:b/>
              </w:rPr>
              <w:t>kura</w:t>
            </w:r>
            <w:proofErr w:type="spellEnd"/>
            <w:r w:rsidRPr="00673705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73705">
              <w:rPr>
                <w:rFonts w:ascii="Arial" w:hAnsi="Arial" w:cs="Arial"/>
                <w:b/>
              </w:rPr>
              <w:t>nama</w:t>
            </w:r>
            <w:proofErr w:type="spellEnd"/>
            <w:r w:rsidRPr="00673705">
              <w:rPr>
                <w:rFonts w:ascii="Arial" w:hAnsi="Arial" w:cs="Arial"/>
                <w:b/>
              </w:rPr>
              <w:t>:</w:t>
            </w:r>
          </w:p>
        </w:tc>
      </w:tr>
      <w:tr w:rsidR="00435E22" w:rsidRPr="00A4235C" w14:paraId="770C3474" w14:textId="77777777" w:rsidTr="00A01933">
        <w:tc>
          <w:tcPr>
            <w:tcW w:w="14250" w:type="dxa"/>
            <w:tcBorders>
              <w:left w:val="nil"/>
              <w:right w:val="nil"/>
            </w:tcBorders>
            <w:shd w:val="clear" w:color="auto" w:fill="auto"/>
          </w:tcPr>
          <w:p w14:paraId="24E16C80" w14:textId="77777777" w:rsidR="00435E22" w:rsidRPr="00673705" w:rsidRDefault="00435E22" w:rsidP="00435E22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A4235C" w:rsidRPr="00A4235C" w14:paraId="6B56DE0D" w14:textId="77777777" w:rsidTr="00A01933">
        <w:tc>
          <w:tcPr>
            <w:tcW w:w="14250" w:type="dxa"/>
            <w:shd w:val="clear" w:color="auto" w:fill="auto"/>
          </w:tcPr>
          <w:p w14:paraId="2A452AB2" w14:textId="77777777" w:rsidR="00A4235C" w:rsidRPr="00673705" w:rsidRDefault="00A4235C" w:rsidP="00673705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 w:rsidRPr="00A4235C">
              <w:rPr>
                <w:rFonts w:ascii="Arial" w:hAnsi="Arial" w:cs="Arial"/>
                <w:b/>
              </w:rPr>
              <w:t>Arotahi</w:t>
            </w:r>
            <w:proofErr w:type="spellEnd"/>
            <w:r w:rsidRPr="00673705">
              <w:rPr>
                <w:rFonts w:ascii="Arial" w:hAnsi="Arial" w:cs="Arial"/>
                <w:b/>
              </w:rPr>
              <w:t>:</w:t>
            </w:r>
          </w:p>
          <w:p w14:paraId="3A83BF83" w14:textId="77777777" w:rsidR="00A4235C" w:rsidRPr="00A4235C" w:rsidRDefault="00A4235C" w:rsidP="00897E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235C" w:rsidRPr="00A4235C" w14:paraId="38D4D2AE" w14:textId="77777777" w:rsidTr="00A01933">
        <w:tc>
          <w:tcPr>
            <w:tcW w:w="14250" w:type="dxa"/>
            <w:shd w:val="clear" w:color="auto" w:fill="auto"/>
          </w:tcPr>
          <w:p w14:paraId="7E919447" w14:textId="77777777" w:rsidR="00A4235C" w:rsidRDefault="00A4235C" w:rsidP="00673705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4235C">
              <w:rPr>
                <w:rFonts w:ascii="Arial" w:hAnsi="Arial" w:cs="Arial"/>
                <w:b/>
              </w:rPr>
              <w:t>Whāinga</w:t>
            </w:r>
            <w:proofErr w:type="spellEnd"/>
            <w:r w:rsidRPr="00A4235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4235C">
              <w:rPr>
                <w:rFonts w:ascii="Arial" w:hAnsi="Arial" w:cs="Arial"/>
                <w:b/>
              </w:rPr>
              <w:t>rautaki</w:t>
            </w:r>
            <w:proofErr w:type="spellEnd"/>
            <w:r w:rsidRPr="00A4235C">
              <w:rPr>
                <w:rFonts w:ascii="Arial" w:hAnsi="Arial" w:cs="Arial"/>
                <w:b/>
              </w:rPr>
              <w:t>:</w:t>
            </w:r>
          </w:p>
          <w:p w14:paraId="31F255DD" w14:textId="77777777" w:rsidR="00A4235C" w:rsidRPr="00A4235C" w:rsidRDefault="00A4235C" w:rsidP="00897E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235C" w:rsidRPr="00A4235C" w14:paraId="15B387CA" w14:textId="77777777" w:rsidTr="00A01933">
        <w:tc>
          <w:tcPr>
            <w:tcW w:w="14250" w:type="dxa"/>
            <w:shd w:val="clear" w:color="auto" w:fill="auto"/>
          </w:tcPr>
          <w:p w14:paraId="57A33D6B" w14:textId="77777777" w:rsidR="00A4235C" w:rsidRPr="00673705" w:rsidRDefault="00A4235C" w:rsidP="00673705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 w:rsidRPr="00A4235C">
              <w:rPr>
                <w:rFonts w:ascii="Arial" w:hAnsi="Arial" w:cs="Arial"/>
                <w:b/>
              </w:rPr>
              <w:t>Wāhanga</w:t>
            </w:r>
            <w:proofErr w:type="spellEnd"/>
            <w:r w:rsidRPr="00A4235C">
              <w:rPr>
                <w:rFonts w:ascii="Arial" w:hAnsi="Arial" w:cs="Arial"/>
                <w:b/>
              </w:rPr>
              <w:t xml:space="preserve"> ā-tau:</w:t>
            </w:r>
          </w:p>
          <w:p w14:paraId="2C781467" w14:textId="77777777" w:rsidR="00A4235C" w:rsidRPr="00A4235C" w:rsidRDefault="00A4235C" w:rsidP="00897E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73705" w:rsidRPr="00A4235C" w14:paraId="1DADAF17" w14:textId="77777777" w:rsidTr="00A01933">
        <w:tc>
          <w:tcPr>
            <w:tcW w:w="14250" w:type="dxa"/>
            <w:shd w:val="clear" w:color="auto" w:fill="auto"/>
          </w:tcPr>
          <w:p w14:paraId="236D1817" w14:textId="77777777" w:rsidR="00673705" w:rsidRDefault="00673705" w:rsidP="00673705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 w:rsidRPr="00A4235C">
              <w:rPr>
                <w:rFonts w:ascii="Arial" w:hAnsi="Arial" w:cs="Arial"/>
                <w:b/>
              </w:rPr>
              <w:t>Uaratanga</w:t>
            </w:r>
            <w:proofErr w:type="spellEnd"/>
            <w:r w:rsidRPr="00673705">
              <w:rPr>
                <w:rFonts w:ascii="Arial" w:hAnsi="Arial" w:cs="Arial"/>
                <w:b/>
              </w:rPr>
              <w:t>:</w:t>
            </w:r>
          </w:p>
          <w:p w14:paraId="2B41FDAD" w14:textId="77777777" w:rsidR="00673705" w:rsidRPr="00A4235C" w:rsidRDefault="00673705" w:rsidP="00673705">
            <w:pPr>
              <w:spacing w:before="120"/>
              <w:rPr>
                <w:rFonts w:ascii="Arial" w:hAnsi="Arial" w:cs="Arial"/>
                <w:b/>
              </w:rPr>
            </w:pPr>
          </w:p>
        </w:tc>
      </w:tr>
      <w:tr w:rsidR="00435E22" w:rsidRPr="00A4235C" w14:paraId="0F80A86B" w14:textId="77777777" w:rsidTr="00A01933">
        <w:tc>
          <w:tcPr>
            <w:tcW w:w="14250" w:type="dxa"/>
            <w:shd w:val="clear" w:color="auto" w:fill="auto"/>
          </w:tcPr>
          <w:p w14:paraId="2B22C5A5" w14:textId="77777777" w:rsidR="00435E22" w:rsidRPr="00CF2AA7" w:rsidRDefault="00435E22" w:rsidP="00435E22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 w:rsidRPr="00A4235C">
              <w:rPr>
                <w:rFonts w:ascii="Arial" w:hAnsi="Arial" w:cs="Arial"/>
                <w:b/>
              </w:rPr>
              <w:t>Raraunga</w:t>
            </w:r>
            <w:proofErr w:type="spellEnd"/>
            <w:r w:rsidRPr="00A4235C">
              <w:rPr>
                <w:rFonts w:ascii="Arial" w:hAnsi="Arial" w:cs="Arial"/>
                <w:b/>
              </w:rPr>
              <w:t xml:space="preserve"> o </w:t>
            </w:r>
            <w:proofErr w:type="spellStart"/>
            <w:r w:rsidRPr="00A4235C">
              <w:rPr>
                <w:rFonts w:ascii="Arial" w:hAnsi="Arial" w:cs="Arial"/>
                <w:b/>
              </w:rPr>
              <w:t>terā</w:t>
            </w:r>
            <w:proofErr w:type="spellEnd"/>
            <w:r w:rsidRPr="00A4235C">
              <w:rPr>
                <w:rFonts w:ascii="Arial" w:hAnsi="Arial" w:cs="Arial"/>
                <w:b/>
              </w:rPr>
              <w:t xml:space="preserve"> tau:</w:t>
            </w:r>
          </w:p>
          <w:p w14:paraId="70051EEF" w14:textId="77777777" w:rsidR="00435E22" w:rsidRPr="00A4235C" w:rsidRDefault="00435E22" w:rsidP="00673705">
            <w:pPr>
              <w:spacing w:before="120"/>
              <w:rPr>
                <w:rFonts w:ascii="Arial" w:hAnsi="Arial" w:cs="Arial"/>
                <w:b/>
              </w:rPr>
            </w:pPr>
          </w:p>
        </w:tc>
      </w:tr>
    </w:tbl>
    <w:p w14:paraId="55C9D26F" w14:textId="77777777" w:rsidR="00CF2AA7" w:rsidRDefault="00CF2AA7" w:rsidP="00CF2AA7">
      <w:pPr>
        <w:spacing w:before="120"/>
        <w:rPr>
          <w:rFonts w:ascii="Arial" w:hAnsi="Arial" w:cs="Arial"/>
          <w:b/>
        </w:rPr>
        <w:sectPr w:rsidR="00CF2AA7" w:rsidSect="00A01933">
          <w:headerReference w:type="first" r:id="rId16"/>
          <w:footerReference w:type="first" r:id="rId17"/>
          <w:pgSz w:w="16840" w:h="11900" w:orient="landscape"/>
          <w:pgMar w:top="1037" w:right="2268" w:bottom="1134" w:left="1134" w:header="0" w:footer="567" w:gutter="0"/>
          <w:cols w:space="720"/>
          <w:titlePg/>
          <w:docGrid w:linePitch="258"/>
        </w:sectPr>
      </w:pPr>
    </w:p>
    <w:tbl>
      <w:tblPr>
        <w:tblW w:w="14459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5"/>
        <w:gridCol w:w="3614"/>
        <w:gridCol w:w="3614"/>
        <w:gridCol w:w="3616"/>
      </w:tblGrid>
      <w:tr w:rsidR="00A4235C" w:rsidRPr="00A4235C" w14:paraId="4D89A1F9" w14:textId="77777777" w:rsidTr="00A01933">
        <w:trPr>
          <w:trHeight w:val="495"/>
        </w:trPr>
        <w:tc>
          <w:tcPr>
            <w:tcW w:w="3586" w:type="dxa"/>
            <w:shd w:val="clear" w:color="auto" w:fill="auto"/>
          </w:tcPr>
          <w:p w14:paraId="3A9AC3B1" w14:textId="77777777" w:rsidR="00A4235C" w:rsidRPr="00A4235C" w:rsidRDefault="00A4235C" w:rsidP="00673705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4235C">
              <w:rPr>
                <w:rFonts w:ascii="Arial" w:hAnsi="Arial" w:cs="Arial"/>
                <w:b/>
              </w:rPr>
              <w:lastRenderedPageBreak/>
              <w:t>Tukanga</w:t>
            </w:r>
            <w:proofErr w:type="spellEnd"/>
            <w:r w:rsidRPr="00673705">
              <w:rPr>
                <w:rFonts w:ascii="Arial" w:hAnsi="Arial" w:cs="Arial"/>
                <w:b/>
              </w:rPr>
              <w:t xml:space="preserve"> (I aha </w:t>
            </w:r>
            <w:proofErr w:type="spellStart"/>
            <w:r w:rsidRPr="00673705">
              <w:rPr>
                <w:rFonts w:ascii="Arial" w:hAnsi="Arial" w:cs="Arial"/>
                <w:b/>
              </w:rPr>
              <w:t>mātou</w:t>
            </w:r>
            <w:proofErr w:type="spellEnd"/>
            <w:r w:rsidRPr="00673705">
              <w:rPr>
                <w:rFonts w:ascii="Arial" w:hAnsi="Arial" w:cs="Arial"/>
                <w:b/>
              </w:rPr>
              <w:t>?)</w:t>
            </w:r>
          </w:p>
        </w:tc>
        <w:tc>
          <w:tcPr>
            <w:tcW w:w="3586" w:type="dxa"/>
            <w:shd w:val="clear" w:color="auto" w:fill="auto"/>
          </w:tcPr>
          <w:p w14:paraId="5E522F32" w14:textId="77777777" w:rsidR="00A4235C" w:rsidRPr="00A4235C" w:rsidRDefault="00A4235C" w:rsidP="00673705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4235C">
              <w:rPr>
                <w:rFonts w:ascii="Arial" w:hAnsi="Arial" w:cs="Arial"/>
                <w:b/>
              </w:rPr>
              <w:t>Ngā</w:t>
            </w:r>
            <w:proofErr w:type="spellEnd"/>
            <w:r w:rsidRPr="00A4235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4235C">
              <w:rPr>
                <w:rFonts w:ascii="Arial" w:hAnsi="Arial" w:cs="Arial"/>
                <w:b/>
              </w:rPr>
              <w:t>hua</w:t>
            </w:r>
            <w:proofErr w:type="spellEnd"/>
            <w:r w:rsidRPr="00673705">
              <w:rPr>
                <w:rFonts w:ascii="Arial" w:hAnsi="Arial" w:cs="Arial"/>
                <w:b/>
              </w:rPr>
              <w:t xml:space="preserve"> (He aha </w:t>
            </w:r>
            <w:proofErr w:type="spellStart"/>
            <w:r w:rsidRPr="00673705">
              <w:rPr>
                <w:rFonts w:ascii="Arial" w:hAnsi="Arial" w:cs="Arial"/>
                <w:b/>
              </w:rPr>
              <w:t>ngā</w:t>
            </w:r>
            <w:proofErr w:type="spellEnd"/>
            <w:r w:rsidRPr="00673705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73705">
              <w:rPr>
                <w:rFonts w:ascii="Arial" w:hAnsi="Arial" w:cs="Arial"/>
                <w:b/>
              </w:rPr>
              <w:t>hua</w:t>
            </w:r>
            <w:proofErr w:type="spellEnd"/>
            <w:r w:rsidRPr="00673705">
              <w:rPr>
                <w:rFonts w:ascii="Arial" w:hAnsi="Arial" w:cs="Arial"/>
                <w:b/>
              </w:rPr>
              <w:t>?)</w:t>
            </w:r>
          </w:p>
        </w:tc>
        <w:tc>
          <w:tcPr>
            <w:tcW w:w="3586" w:type="dxa"/>
            <w:shd w:val="clear" w:color="auto" w:fill="auto"/>
          </w:tcPr>
          <w:p w14:paraId="11E97F76" w14:textId="77777777" w:rsidR="00A4235C" w:rsidRPr="00A4235C" w:rsidRDefault="00A4235C" w:rsidP="00673705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73705">
              <w:rPr>
                <w:rFonts w:ascii="Arial" w:hAnsi="Arial" w:cs="Arial"/>
                <w:b/>
              </w:rPr>
              <w:t>Ngā</w:t>
            </w:r>
            <w:proofErr w:type="spellEnd"/>
            <w:r w:rsidRPr="00673705">
              <w:rPr>
                <w:rFonts w:ascii="Arial" w:hAnsi="Arial" w:cs="Arial"/>
                <w:b/>
              </w:rPr>
              <w:t xml:space="preserve"> take e </w:t>
            </w:r>
            <w:proofErr w:type="spellStart"/>
            <w:r w:rsidRPr="00673705">
              <w:rPr>
                <w:rFonts w:ascii="Arial" w:hAnsi="Arial" w:cs="Arial"/>
                <w:b/>
              </w:rPr>
              <w:t>rerekē</w:t>
            </w:r>
            <w:proofErr w:type="spellEnd"/>
            <w:r w:rsidRPr="00673705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73705">
              <w:rPr>
                <w:rFonts w:ascii="Arial" w:hAnsi="Arial" w:cs="Arial"/>
                <w:b/>
              </w:rPr>
              <w:t>ana</w:t>
            </w:r>
            <w:proofErr w:type="spellEnd"/>
            <w:r w:rsidRPr="00673705">
              <w:rPr>
                <w:rFonts w:ascii="Arial" w:hAnsi="Arial" w:cs="Arial"/>
                <w:b/>
              </w:rPr>
              <w:t xml:space="preserve"> (He aha </w:t>
            </w:r>
            <w:proofErr w:type="spellStart"/>
            <w:r w:rsidRPr="00673705">
              <w:rPr>
                <w:rFonts w:ascii="Arial" w:hAnsi="Arial" w:cs="Arial"/>
                <w:b/>
              </w:rPr>
              <w:t>i</w:t>
            </w:r>
            <w:proofErr w:type="spellEnd"/>
            <w:r w:rsidRPr="00673705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73705">
              <w:rPr>
                <w:rFonts w:ascii="Arial" w:hAnsi="Arial" w:cs="Arial"/>
                <w:b/>
              </w:rPr>
              <w:t>pēnei</w:t>
            </w:r>
            <w:proofErr w:type="spellEnd"/>
            <w:r w:rsidRPr="00673705">
              <w:rPr>
                <w:rFonts w:ascii="Arial" w:hAnsi="Arial" w:cs="Arial"/>
                <w:b/>
              </w:rPr>
              <w:t xml:space="preserve"> ai?)</w:t>
            </w:r>
          </w:p>
        </w:tc>
        <w:tc>
          <w:tcPr>
            <w:tcW w:w="3587" w:type="dxa"/>
            <w:shd w:val="clear" w:color="auto" w:fill="auto"/>
          </w:tcPr>
          <w:p w14:paraId="45CB93BB" w14:textId="77777777" w:rsidR="00A4235C" w:rsidRPr="00673705" w:rsidRDefault="00A4235C" w:rsidP="00673705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 w:rsidRPr="00A4235C">
              <w:rPr>
                <w:rFonts w:ascii="Arial" w:hAnsi="Arial" w:cs="Arial"/>
                <w:b/>
              </w:rPr>
              <w:t>Aromātai</w:t>
            </w:r>
            <w:proofErr w:type="spellEnd"/>
            <w:r w:rsidRPr="00A4235C">
              <w:rPr>
                <w:rFonts w:ascii="Arial" w:hAnsi="Arial" w:cs="Arial"/>
                <w:b/>
              </w:rPr>
              <w:t xml:space="preserve"> </w:t>
            </w:r>
            <w:r w:rsidRPr="00673705">
              <w:rPr>
                <w:rFonts w:ascii="Arial" w:hAnsi="Arial" w:cs="Arial"/>
                <w:b/>
              </w:rPr>
              <w:t xml:space="preserve">(He aha </w:t>
            </w:r>
            <w:proofErr w:type="spellStart"/>
            <w:r w:rsidRPr="00673705">
              <w:rPr>
                <w:rFonts w:ascii="Arial" w:hAnsi="Arial" w:cs="Arial"/>
                <w:b/>
              </w:rPr>
              <w:t>ināianei</w:t>
            </w:r>
            <w:proofErr w:type="spellEnd"/>
            <w:r w:rsidRPr="00673705">
              <w:rPr>
                <w:rFonts w:ascii="Arial" w:hAnsi="Arial" w:cs="Arial"/>
                <w:b/>
              </w:rPr>
              <w:t>?)</w:t>
            </w:r>
          </w:p>
          <w:p w14:paraId="2DEF39D0" w14:textId="77777777" w:rsidR="00A4235C" w:rsidRPr="00673705" w:rsidRDefault="00A4235C" w:rsidP="00673705">
            <w:pPr>
              <w:spacing w:before="120"/>
              <w:rPr>
                <w:rFonts w:ascii="Arial" w:hAnsi="Arial" w:cs="Arial"/>
                <w:b/>
              </w:rPr>
            </w:pPr>
          </w:p>
        </w:tc>
      </w:tr>
      <w:tr w:rsidR="00A4235C" w:rsidRPr="00A4235C" w14:paraId="534C0BFF" w14:textId="77777777" w:rsidTr="00A01933">
        <w:tc>
          <w:tcPr>
            <w:tcW w:w="3586" w:type="dxa"/>
            <w:shd w:val="clear" w:color="auto" w:fill="auto"/>
          </w:tcPr>
          <w:p w14:paraId="3417BD40" w14:textId="77777777" w:rsidR="00A4235C" w:rsidRPr="00A4235C" w:rsidRDefault="00A4235C" w:rsidP="00897E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C41A64" w14:textId="77777777" w:rsidR="006B1ECC" w:rsidRPr="00A4235C" w:rsidRDefault="006B1ECC" w:rsidP="00897E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353583" w14:textId="77777777" w:rsidR="00A4235C" w:rsidRPr="00A4235C" w:rsidRDefault="00A4235C" w:rsidP="00897E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6" w:type="dxa"/>
            <w:shd w:val="clear" w:color="auto" w:fill="auto"/>
          </w:tcPr>
          <w:p w14:paraId="0F52AB80" w14:textId="77777777" w:rsidR="00A4235C" w:rsidRPr="00A4235C" w:rsidRDefault="00A4235C" w:rsidP="00897E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6" w:type="dxa"/>
            <w:shd w:val="clear" w:color="auto" w:fill="auto"/>
          </w:tcPr>
          <w:p w14:paraId="7189F6DC" w14:textId="77777777" w:rsidR="00A4235C" w:rsidRPr="00A4235C" w:rsidRDefault="00A4235C" w:rsidP="00897E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7" w:type="dxa"/>
            <w:shd w:val="clear" w:color="auto" w:fill="auto"/>
          </w:tcPr>
          <w:p w14:paraId="54D039F3" w14:textId="77777777" w:rsidR="00A4235C" w:rsidRPr="00A4235C" w:rsidRDefault="00A4235C" w:rsidP="00897E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35C" w:rsidRPr="00A4235C" w14:paraId="7AB17A33" w14:textId="77777777" w:rsidTr="00A01933">
        <w:tc>
          <w:tcPr>
            <w:tcW w:w="14345" w:type="dxa"/>
            <w:gridSpan w:val="4"/>
            <w:shd w:val="clear" w:color="auto" w:fill="auto"/>
          </w:tcPr>
          <w:p w14:paraId="277524FB" w14:textId="77777777" w:rsidR="00A4235C" w:rsidRDefault="00A4235C" w:rsidP="00673705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 w:rsidRPr="00A4235C">
              <w:rPr>
                <w:rFonts w:ascii="Arial" w:hAnsi="Arial" w:cs="Arial"/>
                <w:b/>
              </w:rPr>
              <w:t>Mahere</w:t>
            </w:r>
            <w:proofErr w:type="spellEnd"/>
            <w:r w:rsidRPr="00A4235C">
              <w:rPr>
                <w:rFonts w:ascii="Arial" w:hAnsi="Arial" w:cs="Arial"/>
                <w:b/>
              </w:rPr>
              <w:t xml:space="preserve"> mahi </w:t>
            </w:r>
            <w:proofErr w:type="spellStart"/>
            <w:r w:rsidRPr="00A4235C">
              <w:rPr>
                <w:rFonts w:ascii="Arial" w:hAnsi="Arial" w:cs="Arial"/>
                <w:b/>
              </w:rPr>
              <w:t>mo</w:t>
            </w:r>
            <w:proofErr w:type="spellEnd"/>
            <w:r w:rsidRPr="00A4235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4235C">
              <w:rPr>
                <w:rFonts w:ascii="Arial" w:hAnsi="Arial" w:cs="Arial"/>
                <w:b/>
              </w:rPr>
              <w:t>te</w:t>
            </w:r>
            <w:proofErr w:type="spellEnd"/>
            <w:r w:rsidRPr="00A4235C">
              <w:rPr>
                <w:rFonts w:ascii="Arial" w:hAnsi="Arial" w:cs="Arial"/>
                <w:b/>
              </w:rPr>
              <w:t xml:space="preserve"> tau </w:t>
            </w:r>
            <w:proofErr w:type="spellStart"/>
            <w:r w:rsidRPr="00A4235C">
              <w:rPr>
                <w:rFonts w:ascii="Arial" w:hAnsi="Arial" w:cs="Arial"/>
                <w:b/>
              </w:rPr>
              <w:t>heke</w:t>
            </w:r>
            <w:proofErr w:type="spellEnd"/>
            <w:r w:rsidRPr="00A4235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4235C">
              <w:rPr>
                <w:rFonts w:ascii="Arial" w:hAnsi="Arial" w:cs="Arial"/>
                <w:b/>
              </w:rPr>
              <w:t>mai</w:t>
            </w:r>
            <w:proofErr w:type="spellEnd"/>
            <w:r w:rsidRPr="00A4235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4235C">
              <w:rPr>
                <w:rFonts w:ascii="Arial" w:hAnsi="Arial" w:cs="Arial"/>
                <w:b/>
              </w:rPr>
              <w:t>ana</w:t>
            </w:r>
            <w:proofErr w:type="spellEnd"/>
            <w:r w:rsidRPr="00673705">
              <w:rPr>
                <w:rFonts w:ascii="Arial" w:hAnsi="Arial" w:cs="Arial"/>
                <w:b/>
              </w:rPr>
              <w:t>:</w:t>
            </w:r>
          </w:p>
          <w:p w14:paraId="541887E0" w14:textId="77777777" w:rsidR="007752AA" w:rsidRDefault="007752AA" w:rsidP="00673705">
            <w:pPr>
              <w:spacing w:before="120"/>
              <w:rPr>
                <w:rFonts w:ascii="Arial" w:hAnsi="Arial" w:cs="Arial"/>
                <w:b/>
              </w:rPr>
            </w:pPr>
          </w:p>
          <w:p w14:paraId="4C217C48" w14:textId="77777777" w:rsidR="007752AA" w:rsidRPr="00673705" w:rsidRDefault="007752AA" w:rsidP="00673705">
            <w:pPr>
              <w:spacing w:before="120"/>
              <w:rPr>
                <w:rFonts w:ascii="Arial" w:hAnsi="Arial" w:cs="Arial"/>
                <w:b/>
              </w:rPr>
            </w:pPr>
          </w:p>
          <w:p w14:paraId="3BA9C32D" w14:textId="77777777" w:rsidR="00A4235C" w:rsidRPr="00A4235C" w:rsidRDefault="00A4235C" w:rsidP="00897E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A9E31A" w14:textId="77777777" w:rsidR="00653059" w:rsidRPr="00386507" w:rsidRDefault="00653059" w:rsidP="0016369B">
      <w:pPr>
        <w:rPr>
          <w:rFonts w:cs="Arial"/>
          <w:szCs w:val="19"/>
          <w:lang w:val="en-US"/>
        </w:rPr>
      </w:pPr>
    </w:p>
    <w:sectPr w:rsidR="00653059" w:rsidRPr="00386507" w:rsidSect="00F80778">
      <w:headerReference w:type="first" r:id="rId18"/>
      <w:pgSz w:w="16840" w:h="11900" w:orient="landscape"/>
      <w:pgMar w:top="1134" w:right="2268" w:bottom="1134" w:left="1134" w:header="284" w:footer="720" w:gutter="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F91203" w14:textId="77777777" w:rsidR="00F04F0D" w:rsidRDefault="00F04F0D" w:rsidP="00653059">
      <w:pPr>
        <w:spacing w:after="0"/>
      </w:pPr>
      <w:r>
        <w:separator/>
      </w:r>
    </w:p>
  </w:endnote>
  <w:endnote w:type="continuationSeparator" w:id="0">
    <w:p w14:paraId="3D8EE60C" w14:textId="77777777" w:rsidR="00F04F0D" w:rsidRDefault="00F04F0D" w:rsidP="0065305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F9485" w14:textId="77777777" w:rsidR="00464E49" w:rsidRDefault="00464E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EE641" w14:textId="77777777" w:rsidR="00435E22" w:rsidRPr="00083040" w:rsidRDefault="00435E22" w:rsidP="00F10F4C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9356"/>
      </w:tabs>
      <w:ind w:right="-8"/>
      <w:rPr>
        <w:rFonts w:ascii="Arial" w:hAnsi="Arial" w:cs="Arial"/>
        <w:sz w:val="16"/>
        <w:szCs w:val="16"/>
        <w:lang w:val="en-US"/>
      </w:rPr>
    </w:pPr>
    <w:r w:rsidRPr="00967D88">
      <w:rPr>
        <w:rFonts w:ascii="Arial" w:hAnsi="Arial" w:cs="Arial"/>
        <w:b/>
        <w:sz w:val="16"/>
        <w:szCs w:val="16"/>
      </w:rPr>
      <w:t>Ministry of Education</w:t>
    </w:r>
    <w:r w:rsidRPr="00967D88">
      <w:rPr>
        <w:rFonts w:ascii="Arial" w:hAnsi="Arial" w:cs="Arial"/>
        <w:sz w:val="16"/>
        <w:szCs w:val="16"/>
      </w:rPr>
      <w:t xml:space="preserve"> | </w:t>
    </w:r>
    <w:proofErr w:type="spellStart"/>
    <w:r w:rsidRPr="00A4235C">
      <w:rPr>
        <w:rFonts w:ascii="Arial" w:hAnsi="Arial" w:cs="Arial"/>
        <w:sz w:val="16"/>
        <w:szCs w:val="16"/>
      </w:rPr>
      <w:t>Tātaritanga</w:t>
    </w:r>
    <w:proofErr w:type="spellEnd"/>
    <w:r w:rsidRPr="00A4235C">
      <w:rPr>
        <w:rFonts w:ascii="Arial" w:hAnsi="Arial" w:cs="Arial"/>
        <w:sz w:val="16"/>
        <w:szCs w:val="16"/>
      </w:rPr>
      <w:t xml:space="preserve"> </w:t>
    </w:r>
    <w:proofErr w:type="spellStart"/>
    <w:r w:rsidRPr="00A4235C">
      <w:rPr>
        <w:rFonts w:ascii="Arial" w:hAnsi="Arial" w:cs="Arial"/>
        <w:sz w:val="16"/>
        <w:szCs w:val="16"/>
      </w:rPr>
      <w:t>raraunga</w:t>
    </w:r>
    <w:proofErr w:type="spellEnd"/>
    <w:r>
      <w:rPr>
        <w:rFonts w:ascii="Arial" w:hAnsi="Arial" w:cs="Arial"/>
        <w:sz w:val="16"/>
        <w:szCs w:val="16"/>
      </w:rPr>
      <w:tab/>
      <w:t xml:space="preserve">Page </w:t>
    </w:r>
    <w:r w:rsidR="00D74AC7" w:rsidRPr="00AE7DA7">
      <w:rPr>
        <w:rStyle w:val="PageNumber"/>
        <w:rFonts w:ascii="Arial" w:hAnsi="Arial" w:cs="Arial"/>
        <w:sz w:val="16"/>
        <w:szCs w:val="16"/>
      </w:rPr>
      <w:fldChar w:fldCharType="begin"/>
    </w:r>
    <w:r w:rsidRPr="00AE7DA7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D74AC7" w:rsidRPr="00AE7DA7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</w:rPr>
      <w:t>2</w:t>
    </w:r>
    <w:r w:rsidR="00D74AC7" w:rsidRPr="00AE7DA7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99309" w14:textId="77777777" w:rsidR="00435E22" w:rsidRDefault="00435E22" w:rsidP="00653059">
    <w:pPr>
      <w:pStyle w:val="FooterText"/>
    </w:pPr>
    <w:r>
      <w:rPr>
        <w:noProof/>
        <w:lang w:val="en-NZ" w:eastAsia="en-NZ"/>
      </w:rPr>
      <w:drawing>
        <wp:anchor distT="0" distB="0" distL="114300" distR="114300" simplePos="0" relativeHeight="251658752" behindDoc="1" locked="0" layoutInCell="1" allowOverlap="1" wp14:anchorId="1C3C84BD" wp14:editId="58BD13D6">
          <wp:simplePos x="0" y="0"/>
          <wp:positionH relativeFrom="column">
            <wp:align>right</wp:align>
          </wp:positionH>
          <wp:positionV relativeFrom="paragraph">
            <wp:posOffset>20320</wp:posOffset>
          </wp:positionV>
          <wp:extent cx="1218565" cy="193040"/>
          <wp:effectExtent l="19050" t="0" r="635" b="0"/>
          <wp:wrapNone/>
          <wp:docPr id="2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8565" cy="193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74616">
      <w:rPr>
        <w:b/>
      </w:rPr>
      <w:t>Ministry of Education</w:t>
    </w:r>
    <w:r w:rsidRPr="00967D88">
      <w:t xml:space="preserve"> | </w:t>
    </w:r>
    <w:r>
      <w:t>Analysis of variance reporting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EF811" w14:textId="77777777" w:rsidR="00435E22" w:rsidRDefault="00435E22" w:rsidP="00653059">
    <w:pPr>
      <w:pStyle w:val="FooterText"/>
    </w:pPr>
    <w:r>
      <w:rPr>
        <w:noProof/>
        <w:lang w:val="en-NZ" w:eastAsia="en-NZ"/>
      </w:rPr>
      <w:drawing>
        <wp:anchor distT="0" distB="0" distL="114300" distR="114300" simplePos="0" relativeHeight="251672064" behindDoc="1" locked="0" layoutInCell="1" allowOverlap="1" wp14:anchorId="1B61CB0E" wp14:editId="11B79AA0">
          <wp:simplePos x="0" y="0"/>
          <wp:positionH relativeFrom="column">
            <wp:align>right</wp:align>
          </wp:positionH>
          <wp:positionV relativeFrom="paragraph">
            <wp:posOffset>20320</wp:posOffset>
          </wp:positionV>
          <wp:extent cx="1218565" cy="193040"/>
          <wp:effectExtent l="19050" t="0" r="635" b="0"/>
          <wp:wrapNone/>
          <wp:docPr id="8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8565" cy="193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74616">
      <w:rPr>
        <w:b/>
      </w:rPr>
      <w:t>Ministry of Education</w:t>
    </w:r>
    <w:r w:rsidRPr="00967D88">
      <w:t xml:space="preserve"> | </w:t>
    </w:r>
    <w:proofErr w:type="spellStart"/>
    <w:r>
      <w:t>Tātaritanga</w:t>
    </w:r>
    <w:proofErr w:type="spellEnd"/>
    <w:r>
      <w:t xml:space="preserve"> </w:t>
    </w:r>
    <w:proofErr w:type="spellStart"/>
    <w:r>
      <w:t>raraunga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7A1790" w14:textId="77777777" w:rsidR="00F04F0D" w:rsidRDefault="00F04F0D" w:rsidP="00653059">
      <w:pPr>
        <w:spacing w:after="0"/>
      </w:pPr>
      <w:r>
        <w:separator/>
      </w:r>
    </w:p>
  </w:footnote>
  <w:footnote w:type="continuationSeparator" w:id="0">
    <w:p w14:paraId="698E7A04" w14:textId="77777777" w:rsidR="00F04F0D" w:rsidRDefault="00F04F0D" w:rsidP="0065305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D773A" w14:textId="77777777" w:rsidR="00435E22" w:rsidRDefault="00435E22" w:rsidP="00D35B2F">
    <w:pPr>
      <w:pStyle w:val="Header"/>
      <w:tabs>
        <w:tab w:val="clear" w:pos="4320"/>
        <w:tab w:val="clear" w:pos="8640"/>
        <w:tab w:val="center" w:pos="4816"/>
        <w:tab w:val="right" w:pos="9632"/>
      </w:tabs>
    </w:pPr>
    <w:r>
      <w:t>[Type text]</w:t>
    </w:r>
    <w:r>
      <w:tab/>
      <w:t>[Type text]</w:t>
    </w:r>
    <w:r>
      <w:tab/>
      <w:t>[Type text]</w:t>
    </w:r>
  </w:p>
  <w:p w14:paraId="35E3B367" w14:textId="77777777" w:rsidR="00435E22" w:rsidRDefault="00435E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ECAD3" w14:textId="77777777" w:rsidR="00435E22" w:rsidRPr="009817C5" w:rsidRDefault="001E042D" w:rsidP="00AF7A18">
    <w:pPr>
      <w:pStyle w:val="Header"/>
      <w:ind w:left="-142" w:right="-8"/>
      <w:rPr>
        <w:lang w:val="en-US"/>
      </w:rPr>
    </w:pPr>
    <w:r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259C4D19" wp14:editId="78467239">
              <wp:simplePos x="0" y="0"/>
              <wp:positionH relativeFrom="column">
                <wp:posOffset>0</wp:posOffset>
              </wp:positionH>
              <wp:positionV relativeFrom="paragraph">
                <wp:posOffset>882650</wp:posOffset>
              </wp:positionV>
              <wp:extent cx="4222750" cy="457200"/>
              <wp:effectExtent l="0" t="0" r="0" b="3175"/>
              <wp:wrapNone/>
              <wp:docPr id="1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275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B3AAFD" w14:textId="77777777" w:rsidR="00435E22" w:rsidRPr="00F80778" w:rsidRDefault="00435E22">
                          <w:pPr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proofErr w:type="spellStart"/>
                          <w:r w:rsidRPr="00F8077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Tātaritanga</w:t>
                          </w:r>
                          <w:proofErr w:type="spellEnd"/>
                          <w:r w:rsidRPr="00F8077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 xml:space="preserve"> </w:t>
                          </w:r>
                          <w:proofErr w:type="spellStart"/>
                          <w:r w:rsidRPr="00F8077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raraunga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9C4D19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0;margin-top:69.5pt;width:332.5pt;height:3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" filled="f" stroked="f">
              <v:textbox>
                <w:txbxContent>
                  <w:p w14:paraId="4BB3AAFD" w14:textId="77777777" w:rsidR="00435E22" w:rsidRPr="00F80778" w:rsidRDefault="00435E22">
                    <w:pPr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proofErr w:type="spellStart"/>
                    <w:r w:rsidRPr="00F80778"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  <w:szCs w:val="36"/>
                      </w:rPr>
                      <w:t>Tātaritanga</w:t>
                    </w:r>
                    <w:proofErr w:type="spellEnd"/>
                    <w:r w:rsidRPr="00F80778"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  <w:szCs w:val="36"/>
                      </w:rPr>
                      <w:t xml:space="preserve"> </w:t>
                    </w:r>
                    <w:proofErr w:type="spellStart"/>
                    <w:r w:rsidRPr="00F80778"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  <w:szCs w:val="36"/>
                      </w:rPr>
                      <w:t>raraunga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435E22">
      <w:rPr>
        <w:noProof/>
        <w:lang w:val="en-NZ" w:eastAsia="en-NZ"/>
      </w:rPr>
      <w:drawing>
        <wp:inline distT="0" distB="0" distL="0" distR="0" wp14:anchorId="4198F31C" wp14:editId="23B3637F">
          <wp:extent cx="8500110" cy="1337310"/>
          <wp:effectExtent l="19050" t="0" r="0" b="0"/>
          <wp:docPr id="4" name="Picture 3" descr="banner_landscape with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_landscape with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33130" cy="1342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35E22">
      <w:rPr>
        <w:lang w:val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2A1B6" w14:textId="77777777" w:rsidR="00435E22" w:rsidRPr="003E7AD1" w:rsidRDefault="001E042D" w:rsidP="00F80778">
    <w:pPr>
      <w:pStyle w:val="Header"/>
      <w:spacing w:line="480" w:lineRule="auto"/>
      <w:ind w:right="-1142"/>
      <w:rPr>
        <w:lang w:val="en-US"/>
      </w:rPr>
    </w:pPr>
    <w:r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3FCCF50" wp14:editId="04A9F12E">
              <wp:simplePos x="0" y="0"/>
              <wp:positionH relativeFrom="column">
                <wp:posOffset>120650</wp:posOffset>
              </wp:positionH>
              <wp:positionV relativeFrom="paragraph">
                <wp:posOffset>654050</wp:posOffset>
              </wp:positionV>
              <wp:extent cx="4125595" cy="457200"/>
              <wp:effectExtent l="0" t="0" r="1905" b="3175"/>
              <wp:wrapNone/>
              <wp:docPr id="1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559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666E2A" w14:textId="77777777" w:rsidR="00435E22" w:rsidRPr="00F80778" w:rsidRDefault="00435E22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F8077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Analysis of variance reporting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FCCF5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9.5pt;margin-top:51.5pt;width:324.85pt;height:3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" filled="f" stroked="f">
              <v:textbox>
                <w:txbxContent>
                  <w:p w14:paraId="72666E2A" w14:textId="77777777" w:rsidR="00435E22" w:rsidRPr="00F80778" w:rsidRDefault="00435E22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 w:rsidRPr="00F80778"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  <w:szCs w:val="36"/>
                      </w:rPr>
                      <w:t>Analysis of variance reporting</w:t>
                    </w:r>
                  </w:p>
                </w:txbxContent>
              </v:textbox>
            </v:shape>
          </w:pict>
        </mc:Fallback>
      </mc:AlternateContent>
    </w:r>
    <w:r w:rsidR="00435E22">
      <w:rPr>
        <w:noProof/>
        <w:lang w:val="en-NZ" w:eastAsia="en-NZ"/>
      </w:rPr>
      <w:drawing>
        <wp:inline distT="0" distB="0" distL="0" distR="0" wp14:anchorId="06961F45" wp14:editId="483A5E53">
          <wp:extent cx="9108000" cy="1114175"/>
          <wp:effectExtent l="19050" t="0" r="0" b="0"/>
          <wp:docPr id="1" name="Picture 0" descr="Ministry of Education logo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_landscape with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08000" cy="1114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B2867A" w14:textId="77777777" w:rsidR="00435E22" w:rsidRPr="000A0152" w:rsidRDefault="001E042D" w:rsidP="006B1ECC">
    <w:pPr>
      <w:pStyle w:val="Header"/>
      <w:ind w:right="-6"/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noProof/>
        <w:sz w:val="16"/>
        <w:szCs w:val="16"/>
        <w:lang w:val="en-NZ" w:eastAsia="en-N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2418234" wp14:editId="262CB585">
              <wp:simplePos x="0" y="0"/>
              <wp:positionH relativeFrom="column">
                <wp:posOffset>17145</wp:posOffset>
              </wp:positionH>
              <wp:positionV relativeFrom="paragraph">
                <wp:posOffset>836930</wp:posOffset>
              </wp:positionV>
              <wp:extent cx="4229100" cy="419100"/>
              <wp:effectExtent l="0" t="0" r="1905" b="1270"/>
              <wp:wrapNone/>
              <wp:docPr id="1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910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F07183" w14:textId="77777777" w:rsidR="00435E22" w:rsidRPr="008C2BCF" w:rsidRDefault="00435E22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8C2BC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Analysis of variance reporting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418234" id="Text Box 4" o:spid="_x0000_s1028" type="#_x0000_t202" style="position:absolute;margin-left:1.35pt;margin-top:65.9pt;width:333pt;height:3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" filled="f" stroked="f">
              <v:textbox>
                <w:txbxContent>
                  <w:p w14:paraId="52F07183" w14:textId="77777777" w:rsidR="00435E22" w:rsidRPr="008C2BCF" w:rsidRDefault="00435E22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 w:rsidRPr="008C2BCF"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  <w:szCs w:val="36"/>
                      </w:rPr>
                      <w:t>Analysis of variance reporting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0AE7C" w14:textId="77777777" w:rsidR="00435E22" w:rsidRPr="009817C5" w:rsidRDefault="001E042D" w:rsidP="00AF7A18">
    <w:pPr>
      <w:pStyle w:val="Header"/>
      <w:ind w:left="-142" w:right="-8"/>
      <w:rPr>
        <w:lang w:val="en-US"/>
      </w:rPr>
    </w:pPr>
    <w:r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68AED607" wp14:editId="1655A9DB">
              <wp:simplePos x="0" y="0"/>
              <wp:positionH relativeFrom="column">
                <wp:posOffset>0</wp:posOffset>
              </wp:positionH>
              <wp:positionV relativeFrom="paragraph">
                <wp:posOffset>882650</wp:posOffset>
              </wp:positionV>
              <wp:extent cx="4222750" cy="457200"/>
              <wp:effectExtent l="0" t="0" r="0" b="3175"/>
              <wp:wrapNone/>
              <wp:docPr id="10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275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5ED5C3" w14:textId="77777777" w:rsidR="00435E22" w:rsidRPr="00F80778" w:rsidRDefault="00435E22">
                          <w:pPr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proofErr w:type="spellStart"/>
                          <w:r w:rsidRPr="00F8077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Tātaritanga</w:t>
                          </w:r>
                          <w:proofErr w:type="spellEnd"/>
                          <w:r w:rsidRPr="00F8077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 xml:space="preserve"> </w:t>
                          </w:r>
                          <w:proofErr w:type="spellStart"/>
                          <w:r w:rsidRPr="00F8077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raraunga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AED607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9" type="#_x0000_t202" style="position:absolute;left:0;text-align:left;margin-left:0;margin-top:69.5pt;width:332.5pt;height:3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" filled="f" stroked="f">
              <v:textbox>
                <w:txbxContent>
                  <w:p w14:paraId="395ED5C3" w14:textId="77777777" w:rsidR="00435E22" w:rsidRPr="00F80778" w:rsidRDefault="00435E22">
                    <w:pPr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proofErr w:type="spellStart"/>
                    <w:r w:rsidRPr="00F80778"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  <w:szCs w:val="36"/>
                      </w:rPr>
                      <w:t>Tātaritanga</w:t>
                    </w:r>
                    <w:proofErr w:type="spellEnd"/>
                    <w:r w:rsidRPr="00F80778"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  <w:szCs w:val="36"/>
                      </w:rPr>
                      <w:t xml:space="preserve"> </w:t>
                    </w:r>
                    <w:proofErr w:type="spellStart"/>
                    <w:r w:rsidRPr="00F80778"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  <w:szCs w:val="36"/>
                      </w:rPr>
                      <w:t>raraunga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435E22">
      <w:rPr>
        <w:noProof/>
        <w:lang w:val="en-NZ" w:eastAsia="en-NZ"/>
      </w:rPr>
      <w:drawing>
        <wp:inline distT="0" distB="0" distL="0" distR="0" wp14:anchorId="6F61EBD4" wp14:editId="1AA129D7">
          <wp:extent cx="8500110" cy="1337310"/>
          <wp:effectExtent l="19050" t="0" r="0" b="0"/>
          <wp:docPr id="3" name="Picture 3" descr="banner_landscape with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_landscape with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33130" cy="1342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35E22">
      <w:rPr>
        <w:lang w:val="en-US"/>
      </w:rP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8871C" w14:textId="77777777" w:rsidR="00435E22" w:rsidRPr="003E7AD1" w:rsidRDefault="001E042D" w:rsidP="00F80778">
    <w:pPr>
      <w:pStyle w:val="Header"/>
      <w:spacing w:line="480" w:lineRule="auto"/>
      <w:ind w:right="-1142"/>
      <w:rPr>
        <w:lang w:val="en-US"/>
      </w:rPr>
    </w:pPr>
    <w:r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33CEE078" wp14:editId="22861A63">
              <wp:simplePos x="0" y="0"/>
              <wp:positionH relativeFrom="column">
                <wp:posOffset>120650</wp:posOffset>
              </wp:positionH>
              <wp:positionV relativeFrom="paragraph">
                <wp:posOffset>654050</wp:posOffset>
              </wp:positionV>
              <wp:extent cx="4125595" cy="457200"/>
              <wp:effectExtent l="0" t="0" r="1905" b="3175"/>
              <wp:wrapNone/>
              <wp:docPr id="9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559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61656B" w14:textId="77777777" w:rsidR="00435E22" w:rsidRPr="00F80778" w:rsidRDefault="00435E22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F8077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Analysis of variance reporting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CEE078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0" type="#_x0000_t202" style="position:absolute;margin-left:9.5pt;margin-top:51.5pt;width:324.85pt;height:3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" filled="f" stroked="f">
              <v:textbox>
                <w:txbxContent>
                  <w:p w14:paraId="3261656B" w14:textId="77777777" w:rsidR="00435E22" w:rsidRPr="00F80778" w:rsidRDefault="00435E22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 w:rsidRPr="00F80778"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  <w:szCs w:val="36"/>
                      </w:rPr>
                      <w:t>Analysis of variance reporting</w:t>
                    </w:r>
                  </w:p>
                </w:txbxContent>
              </v:textbox>
            </v:shape>
          </w:pict>
        </mc:Fallback>
      </mc:AlternateContent>
    </w:r>
  </w:p>
  <w:p w14:paraId="5DC3F2BE" w14:textId="77777777" w:rsidR="00435E22" w:rsidRPr="000A0152" w:rsidRDefault="001E042D" w:rsidP="00CF2AA7">
    <w:pPr>
      <w:pStyle w:val="Header"/>
      <w:tabs>
        <w:tab w:val="clear" w:pos="8640"/>
        <w:tab w:val="left" w:pos="2628"/>
        <w:tab w:val="left" w:pos="5004"/>
      </w:tabs>
      <w:spacing w:line="960" w:lineRule="auto"/>
      <w:ind w:right="-6" w:hanging="142"/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noProof/>
        <w:sz w:val="16"/>
        <w:szCs w:val="16"/>
        <w:lang w:val="en-NZ" w:eastAsia="en-NZ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0DAF03B0" wp14:editId="0E2D2180">
              <wp:simplePos x="0" y="0"/>
              <wp:positionH relativeFrom="column">
                <wp:posOffset>17145</wp:posOffset>
              </wp:positionH>
              <wp:positionV relativeFrom="paragraph">
                <wp:posOffset>836930</wp:posOffset>
              </wp:positionV>
              <wp:extent cx="4229100" cy="419100"/>
              <wp:effectExtent l="0" t="0" r="1905" b="1270"/>
              <wp:wrapNone/>
              <wp:docPr id="7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910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081824" w14:textId="77777777" w:rsidR="00435E22" w:rsidRPr="008C2BCF" w:rsidRDefault="00435E22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8C2BC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Analysis of variance reporting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AF03B0" id="Text Box 9" o:spid="_x0000_s1031" type="#_x0000_t202" style="position:absolute;margin-left:1.35pt;margin-top:65.9pt;width:333pt;height:3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" filled="f" stroked="f">
              <v:textbox>
                <w:txbxContent>
                  <w:p w14:paraId="0D081824" w14:textId="77777777" w:rsidR="00435E22" w:rsidRPr="008C2BCF" w:rsidRDefault="00435E22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 w:rsidRPr="008C2BCF"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  <w:szCs w:val="36"/>
                      </w:rPr>
                      <w:t>Analysis of variance reporting</w:t>
                    </w:r>
                  </w:p>
                </w:txbxContent>
              </v:textbox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4A225" w14:textId="77777777" w:rsidR="00435E22" w:rsidRPr="003E7AD1" w:rsidRDefault="00435E22" w:rsidP="00A01933">
    <w:pPr>
      <w:pStyle w:val="Header"/>
      <w:ind w:right="-1140"/>
      <w:rPr>
        <w:lang w:val="en-US"/>
      </w:rPr>
    </w:pPr>
  </w:p>
  <w:p w14:paraId="3C2D6485" w14:textId="77777777" w:rsidR="00435E22" w:rsidRPr="000A0152" w:rsidRDefault="001E042D" w:rsidP="00CF2AA7">
    <w:pPr>
      <w:pStyle w:val="Header"/>
      <w:tabs>
        <w:tab w:val="clear" w:pos="8640"/>
        <w:tab w:val="left" w:pos="2628"/>
        <w:tab w:val="left" w:pos="5004"/>
      </w:tabs>
      <w:spacing w:line="960" w:lineRule="auto"/>
      <w:ind w:right="-6" w:hanging="142"/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noProof/>
        <w:sz w:val="16"/>
        <w:szCs w:val="16"/>
        <w:lang w:val="en-NZ" w:eastAsia="en-NZ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746AE591" wp14:editId="43F5E31D">
              <wp:simplePos x="0" y="0"/>
              <wp:positionH relativeFrom="column">
                <wp:posOffset>17145</wp:posOffset>
              </wp:positionH>
              <wp:positionV relativeFrom="paragraph">
                <wp:posOffset>703580</wp:posOffset>
              </wp:positionV>
              <wp:extent cx="4229100" cy="552450"/>
              <wp:effectExtent l="0" t="0" r="1905" b="1270"/>
              <wp:wrapNone/>
              <wp:docPr id="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9100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96E66A" w14:textId="77777777" w:rsidR="00435E22" w:rsidRPr="00F80778" w:rsidRDefault="00435E22" w:rsidP="00CF2AA7">
                          <w:pPr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proofErr w:type="spellStart"/>
                          <w:r w:rsidRPr="00F8077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Tātaritanga</w:t>
                          </w:r>
                          <w:proofErr w:type="spellEnd"/>
                          <w:r w:rsidRPr="00F8077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 xml:space="preserve"> </w:t>
                          </w:r>
                          <w:proofErr w:type="spellStart"/>
                          <w:r w:rsidRPr="00F8077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raraunga</w:t>
                          </w:r>
                          <w:proofErr w:type="spellEnd"/>
                        </w:p>
                        <w:p w14:paraId="61123BF5" w14:textId="77777777" w:rsidR="00435E22" w:rsidRPr="00CF2AA7" w:rsidRDefault="00435E22" w:rsidP="00CF2AA7">
                          <w:pPr>
                            <w:rPr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6AE591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2" type="#_x0000_t202" style="position:absolute;margin-left:1.35pt;margin-top:55.4pt;width:333pt;height:43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" filled="f" stroked="f">
              <v:textbox>
                <w:txbxContent>
                  <w:p w14:paraId="3D96E66A" w14:textId="77777777" w:rsidR="00435E22" w:rsidRPr="00F80778" w:rsidRDefault="00435E22" w:rsidP="00CF2AA7">
                    <w:pPr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proofErr w:type="spellStart"/>
                    <w:r w:rsidRPr="00F80778"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  <w:szCs w:val="36"/>
                      </w:rPr>
                      <w:t>Tātaritanga</w:t>
                    </w:r>
                    <w:proofErr w:type="spellEnd"/>
                    <w:r w:rsidRPr="00F80778"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  <w:szCs w:val="36"/>
                      </w:rPr>
                      <w:t xml:space="preserve"> </w:t>
                    </w:r>
                    <w:proofErr w:type="spellStart"/>
                    <w:r w:rsidRPr="00F80778"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  <w:szCs w:val="36"/>
                      </w:rPr>
                      <w:t>raraunga</w:t>
                    </w:r>
                    <w:proofErr w:type="spellEnd"/>
                  </w:p>
                  <w:p w14:paraId="61123BF5" w14:textId="77777777" w:rsidR="00435E22" w:rsidRPr="00CF2AA7" w:rsidRDefault="00435E22" w:rsidP="00CF2AA7">
                    <w:pPr>
                      <w:rPr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  <w:r w:rsidR="00435E22" w:rsidRPr="00CF2AA7">
      <w:rPr>
        <w:rFonts w:ascii="Arial" w:hAnsi="Arial" w:cs="Arial"/>
        <w:noProof/>
        <w:sz w:val="16"/>
        <w:szCs w:val="16"/>
        <w:lang w:val="en-NZ" w:eastAsia="en-NZ"/>
      </w:rPr>
      <w:drawing>
        <wp:inline distT="0" distB="0" distL="0" distR="0" wp14:anchorId="4B1697B1" wp14:editId="3CC63811">
          <wp:extent cx="9237980" cy="1162050"/>
          <wp:effectExtent l="19050" t="0" r="1270" b="0"/>
          <wp:docPr id="6" name="Picture 3" descr="banner_landscape with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_landscape with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73866" cy="11665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D0EDF" w14:textId="77777777" w:rsidR="00435E22" w:rsidRPr="003E7AD1" w:rsidRDefault="00435E22" w:rsidP="00F80778">
    <w:pPr>
      <w:pStyle w:val="Header"/>
      <w:spacing w:line="480" w:lineRule="auto"/>
      <w:ind w:right="-1142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59C2E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4B400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98AF4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C90A7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B8C5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F4AA0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E8E2A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786A3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63EED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F14C1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2029A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9676916"/>
    <w:multiLevelType w:val="hybridMultilevel"/>
    <w:tmpl w:val="063EE5A4"/>
    <w:lvl w:ilvl="0" w:tplc="629C96F6">
      <w:start w:val="7"/>
      <w:numFmt w:val="bullet"/>
      <w:lvlText w:val="–"/>
      <w:lvlJc w:val="left"/>
      <w:pPr>
        <w:ind w:left="1440" w:hanging="720"/>
      </w:pPr>
      <w:rPr>
        <w:rFonts w:ascii="Verdana" w:eastAsia="MS Mincho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E9C2350"/>
    <w:multiLevelType w:val="hybridMultilevel"/>
    <w:tmpl w:val="CFA80048"/>
    <w:lvl w:ilvl="0" w:tplc="3A6E16FA">
      <w:start w:val="1"/>
      <w:numFmt w:val="bullet"/>
      <w:pStyle w:val="ColorfulList-Accent1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C11482"/>
    <w:multiLevelType w:val="hybridMultilevel"/>
    <w:tmpl w:val="BA444088"/>
    <w:lvl w:ilvl="0" w:tplc="335A5860">
      <w:start w:val="1"/>
      <w:numFmt w:val="decimal"/>
      <w:pStyle w:val="NumberedList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CF0D7E"/>
    <w:multiLevelType w:val="multilevel"/>
    <w:tmpl w:val="063EE5A4"/>
    <w:lvl w:ilvl="0">
      <w:start w:val="7"/>
      <w:numFmt w:val="bullet"/>
      <w:lvlText w:val="–"/>
      <w:lvlJc w:val="left"/>
      <w:pPr>
        <w:ind w:left="1440" w:hanging="720"/>
      </w:pPr>
      <w:rPr>
        <w:rFonts w:ascii="Verdana" w:eastAsia="MS Mincho" w:hAnsi="Verdana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35544DA"/>
    <w:multiLevelType w:val="hybridMultilevel"/>
    <w:tmpl w:val="F2347B74"/>
    <w:lvl w:ilvl="0" w:tplc="A6F0CE36">
      <w:start w:val="7"/>
      <w:numFmt w:val="bullet"/>
      <w:pStyle w:val="SubBulletList"/>
      <w:lvlText w:val="–"/>
      <w:lvlJc w:val="left"/>
      <w:pPr>
        <w:tabs>
          <w:tab w:val="num" w:pos="567"/>
        </w:tabs>
        <w:ind w:left="567" w:hanging="283"/>
      </w:pPr>
      <w:rPr>
        <w:rFonts w:ascii="Verdana" w:eastAsia="MS Mincho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CF1482"/>
    <w:multiLevelType w:val="hybridMultilevel"/>
    <w:tmpl w:val="01C67B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A62B6"/>
    <w:multiLevelType w:val="hybridMultilevel"/>
    <w:tmpl w:val="10BEA516"/>
    <w:lvl w:ilvl="0" w:tplc="F09E8A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483BC1"/>
    <w:multiLevelType w:val="multilevel"/>
    <w:tmpl w:val="01C67B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7"/>
  </w:num>
  <w:num w:numId="4">
    <w:abstractNumId w:val="18"/>
  </w:num>
  <w:num w:numId="5">
    <w:abstractNumId w:val="13"/>
  </w:num>
  <w:num w:numId="6">
    <w:abstractNumId w:val="12"/>
  </w:num>
  <w:num w:numId="7">
    <w:abstractNumId w:val="14"/>
  </w:num>
  <w:num w:numId="8">
    <w:abstractNumId w:val="15"/>
  </w:num>
  <w:num w:numId="9">
    <w:abstractNumId w:val="10"/>
  </w:num>
  <w:num w:numId="10">
    <w:abstractNumId w:val="8"/>
  </w:num>
  <w:num w:numId="11">
    <w:abstractNumId w:val="7"/>
  </w:num>
  <w:num w:numId="12">
    <w:abstractNumId w:val="6"/>
  </w:num>
  <w:num w:numId="13">
    <w:abstractNumId w:val="5"/>
  </w:num>
  <w:num w:numId="14">
    <w:abstractNumId w:val="9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efaultTabStop w:val="720"/>
  <w:drawingGridHorizontalSpacing w:val="95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7CC6"/>
    <w:rsid w:val="000174F5"/>
    <w:rsid w:val="00056462"/>
    <w:rsid w:val="000622E1"/>
    <w:rsid w:val="00062306"/>
    <w:rsid w:val="000662FC"/>
    <w:rsid w:val="0006705A"/>
    <w:rsid w:val="0009724F"/>
    <w:rsid w:val="000E4572"/>
    <w:rsid w:val="001263C7"/>
    <w:rsid w:val="0016369B"/>
    <w:rsid w:val="00172D97"/>
    <w:rsid w:val="00192391"/>
    <w:rsid w:val="001E042D"/>
    <w:rsid w:val="002244C4"/>
    <w:rsid w:val="0022489D"/>
    <w:rsid w:val="002A00DE"/>
    <w:rsid w:val="002F78B9"/>
    <w:rsid w:val="00313C3C"/>
    <w:rsid w:val="003150A7"/>
    <w:rsid w:val="00325318"/>
    <w:rsid w:val="003509C3"/>
    <w:rsid w:val="00352EF2"/>
    <w:rsid w:val="00435D95"/>
    <w:rsid w:val="00435E22"/>
    <w:rsid w:val="004400FB"/>
    <w:rsid w:val="00442850"/>
    <w:rsid w:val="004536B5"/>
    <w:rsid w:val="00453DF4"/>
    <w:rsid w:val="00464E49"/>
    <w:rsid w:val="005114A6"/>
    <w:rsid w:val="005258CC"/>
    <w:rsid w:val="00545BC0"/>
    <w:rsid w:val="00575979"/>
    <w:rsid w:val="005A51DA"/>
    <w:rsid w:val="005B4543"/>
    <w:rsid w:val="005C18A4"/>
    <w:rsid w:val="00612E97"/>
    <w:rsid w:val="00633EA2"/>
    <w:rsid w:val="00653059"/>
    <w:rsid w:val="00673705"/>
    <w:rsid w:val="00686A0D"/>
    <w:rsid w:val="006B1ECC"/>
    <w:rsid w:val="006C1612"/>
    <w:rsid w:val="006F6F44"/>
    <w:rsid w:val="00726D18"/>
    <w:rsid w:val="00740D3C"/>
    <w:rsid w:val="00750193"/>
    <w:rsid w:val="00763B68"/>
    <w:rsid w:val="007752AA"/>
    <w:rsid w:val="007A2565"/>
    <w:rsid w:val="007B3451"/>
    <w:rsid w:val="007B3BB5"/>
    <w:rsid w:val="007F5F24"/>
    <w:rsid w:val="00803D5F"/>
    <w:rsid w:val="00815B93"/>
    <w:rsid w:val="008215A0"/>
    <w:rsid w:val="0084077F"/>
    <w:rsid w:val="008672B3"/>
    <w:rsid w:val="008911BB"/>
    <w:rsid w:val="008978C4"/>
    <w:rsid w:val="00897EA1"/>
    <w:rsid w:val="008C0FA6"/>
    <w:rsid w:val="008C1721"/>
    <w:rsid w:val="008C2BCF"/>
    <w:rsid w:val="008D75FF"/>
    <w:rsid w:val="00904F51"/>
    <w:rsid w:val="009331E0"/>
    <w:rsid w:val="00933273"/>
    <w:rsid w:val="00937878"/>
    <w:rsid w:val="00995155"/>
    <w:rsid w:val="009A7E64"/>
    <w:rsid w:val="009C6CA7"/>
    <w:rsid w:val="009D33C1"/>
    <w:rsid w:val="00A01933"/>
    <w:rsid w:val="00A302E0"/>
    <w:rsid w:val="00A4235C"/>
    <w:rsid w:val="00AC7264"/>
    <w:rsid w:val="00AE063E"/>
    <w:rsid w:val="00AF7A18"/>
    <w:rsid w:val="00B12E2C"/>
    <w:rsid w:val="00B44480"/>
    <w:rsid w:val="00B664B9"/>
    <w:rsid w:val="00B74102"/>
    <w:rsid w:val="00BE1C43"/>
    <w:rsid w:val="00BF5E1F"/>
    <w:rsid w:val="00C12137"/>
    <w:rsid w:val="00C7420C"/>
    <w:rsid w:val="00C90753"/>
    <w:rsid w:val="00CA2D37"/>
    <w:rsid w:val="00CF2AA7"/>
    <w:rsid w:val="00D241DE"/>
    <w:rsid w:val="00D27CC6"/>
    <w:rsid w:val="00D35B2F"/>
    <w:rsid w:val="00D74AC7"/>
    <w:rsid w:val="00DA1B82"/>
    <w:rsid w:val="00DB08BA"/>
    <w:rsid w:val="00DE2F11"/>
    <w:rsid w:val="00E12D50"/>
    <w:rsid w:val="00E26B28"/>
    <w:rsid w:val="00E54F94"/>
    <w:rsid w:val="00EC56D0"/>
    <w:rsid w:val="00ED5F7A"/>
    <w:rsid w:val="00F04F0D"/>
    <w:rsid w:val="00F10F4C"/>
    <w:rsid w:val="00F368CB"/>
    <w:rsid w:val="00F4574E"/>
    <w:rsid w:val="00F534EE"/>
    <w:rsid w:val="00F80778"/>
    <w:rsid w:val="00FB0735"/>
    <w:rsid w:val="00FB45A5"/>
    <w:rsid w:val="00FC655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132B4984"/>
  <w15:docId w15:val="{17EC4AD8-F3A7-4EBC-982D-78E9A157C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2B4E1A"/>
    <w:pPr>
      <w:spacing w:after="200"/>
    </w:pPr>
    <w:rPr>
      <w:rFonts w:ascii="Verdana" w:hAnsi="Verdana"/>
      <w:color w:val="262626"/>
      <w:sz w:val="19"/>
      <w:szCs w:val="24"/>
      <w:lang w:val="en-AU" w:eastAsia="ja-JP"/>
    </w:rPr>
  </w:style>
  <w:style w:type="paragraph" w:styleId="Heading1">
    <w:name w:val="heading 1"/>
    <w:aliases w:val="H1 – Main Title"/>
    <w:basedOn w:val="Normal"/>
    <w:next w:val="Normal"/>
    <w:link w:val="Heading1Char"/>
    <w:uiPriority w:val="9"/>
    <w:qFormat/>
    <w:rsid w:val="00653059"/>
    <w:pPr>
      <w:outlineLvl w:val="0"/>
    </w:pPr>
    <w:rPr>
      <w:rFonts w:ascii="Arial" w:hAnsi="Arial" w:cs="Arial"/>
      <w:color w:val="D9541E"/>
      <w:sz w:val="36"/>
      <w:szCs w:val="40"/>
    </w:rPr>
  </w:style>
  <w:style w:type="paragraph" w:styleId="Heading2">
    <w:name w:val="heading 2"/>
    <w:aliases w:val="H2 – Sub Heading title"/>
    <w:basedOn w:val="Normal"/>
    <w:next w:val="Normal"/>
    <w:link w:val="Heading2Char"/>
    <w:uiPriority w:val="9"/>
    <w:qFormat/>
    <w:rsid w:val="0032572D"/>
    <w:pPr>
      <w:outlineLvl w:val="1"/>
    </w:pPr>
    <w:rPr>
      <w:rFonts w:ascii="Arial" w:hAnsi="Arial" w:cs="Arial"/>
      <w:b/>
      <w:sz w:val="26"/>
      <w:szCs w:val="26"/>
    </w:rPr>
  </w:style>
  <w:style w:type="paragraph" w:styleId="Heading3">
    <w:name w:val="heading 3"/>
    <w:aliases w:val="H3"/>
    <w:basedOn w:val="Normal"/>
    <w:next w:val="Normal"/>
    <w:link w:val="Heading3Char"/>
    <w:uiPriority w:val="9"/>
    <w:qFormat/>
    <w:rsid w:val="003F7574"/>
    <w:pPr>
      <w:spacing w:after="0"/>
      <w:outlineLvl w:val="2"/>
    </w:pPr>
    <w:rPr>
      <w:rFonts w:ascii="Arial" w:hAnsi="Arial" w:cs="Arial"/>
      <w:b/>
      <w:color w:val="D9541E"/>
      <w:sz w:val="22"/>
      <w:szCs w:val="22"/>
    </w:rPr>
  </w:style>
  <w:style w:type="paragraph" w:styleId="Heading4">
    <w:name w:val="heading 4"/>
    <w:aliases w:val="H4"/>
    <w:basedOn w:val="Normal"/>
    <w:next w:val="Normal"/>
    <w:link w:val="Heading4Char"/>
    <w:uiPriority w:val="9"/>
    <w:qFormat/>
    <w:rsid w:val="00C47063"/>
    <w:pPr>
      <w:spacing w:after="0"/>
      <w:outlineLvl w:val="3"/>
    </w:pPr>
    <w:rPr>
      <w:rFonts w:ascii="Arial" w:hAnsi="Arial" w:cs="Arial"/>
      <w:b/>
      <w:color w:val="0D0D0D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266AF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E5D75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link w:val="Header"/>
    <w:uiPriority w:val="99"/>
    <w:rsid w:val="001E5D7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E5D75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1E5D75"/>
    <w:rPr>
      <w:sz w:val="24"/>
      <w:szCs w:val="24"/>
    </w:rPr>
  </w:style>
  <w:style w:type="paragraph" w:customStyle="1" w:styleId="ColorfulList-Accent11">
    <w:name w:val="Colorful List - Accent 11"/>
    <w:aliases w:val="Bullets list style"/>
    <w:basedOn w:val="Normal"/>
    <w:uiPriority w:val="34"/>
    <w:qFormat/>
    <w:rsid w:val="00FE25C6"/>
    <w:pPr>
      <w:numPr>
        <w:numId w:val="6"/>
      </w:numPr>
      <w:contextualSpacing/>
    </w:pPr>
    <w:rPr>
      <w:color w:val="404040"/>
      <w:szCs w:val="19"/>
    </w:rPr>
  </w:style>
  <w:style w:type="character" w:styleId="PageNumber">
    <w:name w:val="page number"/>
    <w:basedOn w:val="DefaultParagraphFont"/>
    <w:uiPriority w:val="99"/>
    <w:semiHidden/>
    <w:unhideWhenUsed/>
    <w:rsid w:val="00083040"/>
  </w:style>
  <w:style w:type="character" w:customStyle="1" w:styleId="Heading1Char">
    <w:name w:val="Heading 1 Char"/>
    <w:aliases w:val="H1 – Main Title Char"/>
    <w:link w:val="Heading1"/>
    <w:uiPriority w:val="9"/>
    <w:rsid w:val="00653059"/>
    <w:rPr>
      <w:rFonts w:ascii="Arial" w:hAnsi="Arial" w:cs="Arial"/>
      <w:color w:val="D9541E"/>
      <w:sz w:val="36"/>
      <w:szCs w:val="40"/>
    </w:rPr>
  </w:style>
  <w:style w:type="character" w:customStyle="1" w:styleId="Heading2Char">
    <w:name w:val="Heading 2 Char"/>
    <w:aliases w:val="H2 – Sub Heading title Char"/>
    <w:link w:val="Heading2"/>
    <w:uiPriority w:val="9"/>
    <w:rsid w:val="0032572D"/>
    <w:rPr>
      <w:rFonts w:ascii="Arial" w:hAnsi="Arial" w:cs="Arial"/>
      <w:b/>
      <w:color w:val="262626"/>
      <w:sz w:val="26"/>
      <w:szCs w:val="26"/>
    </w:rPr>
  </w:style>
  <w:style w:type="character" w:customStyle="1" w:styleId="Heading3Char">
    <w:name w:val="Heading 3 Char"/>
    <w:aliases w:val="H3 Char"/>
    <w:link w:val="Heading3"/>
    <w:uiPriority w:val="9"/>
    <w:rsid w:val="003F7574"/>
    <w:rPr>
      <w:rFonts w:ascii="Arial" w:hAnsi="Arial" w:cs="Arial"/>
      <w:b/>
      <w:color w:val="D9541E"/>
      <w:sz w:val="22"/>
      <w:szCs w:val="22"/>
    </w:rPr>
  </w:style>
  <w:style w:type="paragraph" w:styleId="Title">
    <w:name w:val="Title"/>
    <w:aliases w:val="Newsletter/Fact Sheet Title"/>
    <w:basedOn w:val="Normal"/>
    <w:next w:val="Normal"/>
    <w:link w:val="TitleChar"/>
    <w:uiPriority w:val="10"/>
    <w:qFormat/>
    <w:rsid w:val="0021718B"/>
    <w:pPr>
      <w:spacing w:after="80"/>
    </w:pPr>
    <w:rPr>
      <w:rFonts w:ascii="Arial" w:hAnsi="Arial" w:cs="Arial"/>
      <w:b/>
      <w:color w:val="FFFFFF"/>
      <w:sz w:val="40"/>
      <w:szCs w:val="40"/>
    </w:rPr>
  </w:style>
  <w:style w:type="character" w:customStyle="1" w:styleId="TitleChar">
    <w:name w:val="Title Char"/>
    <w:aliases w:val="Newsletter/Fact Sheet Title Char"/>
    <w:link w:val="Title"/>
    <w:uiPriority w:val="10"/>
    <w:rsid w:val="0021718B"/>
    <w:rPr>
      <w:rFonts w:ascii="Arial" w:hAnsi="Arial" w:cs="Arial"/>
      <w:b/>
      <w:color w:val="FFFFFF"/>
      <w:sz w:val="40"/>
      <w:szCs w:val="40"/>
    </w:rPr>
  </w:style>
  <w:style w:type="paragraph" w:styleId="Subtitle">
    <w:name w:val="Subtitle"/>
    <w:aliases w:val="Sub heading title/ description text"/>
    <w:basedOn w:val="Normal"/>
    <w:next w:val="Normal"/>
    <w:link w:val="SubtitleChar"/>
    <w:uiPriority w:val="11"/>
    <w:qFormat/>
    <w:rsid w:val="001E20F5"/>
    <w:rPr>
      <w:rFonts w:ascii="Arial" w:hAnsi="Arial" w:cs="Arial"/>
      <w:color w:val="FFFFFF"/>
      <w:sz w:val="26"/>
      <w:szCs w:val="26"/>
    </w:rPr>
  </w:style>
  <w:style w:type="character" w:customStyle="1" w:styleId="SubtitleChar">
    <w:name w:val="Subtitle Char"/>
    <w:aliases w:val="Sub heading title/ description text Char"/>
    <w:link w:val="Subtitle"/>
    <w:uiPriority w:val="11"/>
    <w:rsid w:val="001E20F5"/>
    <w:rPr>
      <w:rFonts w:ascii="Arial" w:hAnsi="Arial" w:cs="Arial"/>
      <w:color w:val="FFFFFF"/>
      <w:sz w:val="26"/>
      <w:szCs w:val="26"/>
    </w:rPr>
  </w:style>
  <w:style w:type="character" w:customStyle="1" w:styleId="Heading4Char">
    <w:name w:val="Heading 4 Char"/>
    <w:aliases w:val="H4 Char"/>
    <w:link w:val="Heading4"/>
    <w:uiPriority w:val="9"/>
    <w:rsid w:val="00C47063"/>
    <w:rPr>
      <w:rFonts w:ascii="Arial" w:hAnsi="Arial" w:cs="Arial"/>
      <w:b/>
      <w:color w:val="0D0D0D"/>
      <w:sz w:val="22"/>
      <w:szCs w:val="22"/>
    </w:rPr>
  </w:style>
  <w:style w:type="paragraph" w:customStyle="1" w:styleId="Introtext">
    <w:name w:val="Intro text"/>
    <w:basedOn w:val="Normal"/>
    <w:qFormat/>
    <w:rsid w:val="00FE0DE2"/>
    <w:rPr>
      <w:rFonts w:ascii="Arial" w:hAnsi="Arial" w:cs="Arial"/>
      <w:color w:val="005288"/>
      <w:sz w:val="26"/>
      <w:szCs w:val="26"/>
    </w:rPr>
  </w:style>
  <w:style w:type="paragraph" w:customStyle="1" w:styleId="SubBulletList">
    <w:name w:val="Sub Bullet List"/>
    <w:basedOn w:val="ColorfulList-Accent11"/>
    <w:qFormat/>
    <w:rsid w:val="00B877F3"/>
    <w:pPr>
      <w:numPr>
        <w:numId w:val="8"/>
      </w:numPr>
    </w:pPr>
  </w:style>
  <w:style w:type="paragraph" w:customStyle="1" w:styleId="NumberedList">
    <w:name w:val="Numbered List"/>
    <w:basedOn w:val="ColorfulList-Accent11"/>
    <w:qFormat/>
    <w:rsid w:val="00C60232"/>
    <w:pPr>
      <w:numPr>
        <w:numId w:val="5"/>
      </w:numPr>
    </w:pPr>
  </w:style>
  <w:style w:type="paragraph" w:customStyle="1" w:styleId="HeaderIssueDate">
    <w:name w:val="Header Issue Date"/>
    <w:basedOn w:val="Header"/>
    <w:qFormat/>
    <w:rsid w:val="008476F7"/>
    <w:pPr>
      <w:spacing w:line="960" w:lineRule="auto"/>
      <w:ind w:right="-6"/>
      <w:jc w:val="right"/>
    </w:pPr>
    <w:rPr>
      <w:rFonts w:ascii="Arial" w:hAnsi="Arial" w:cs="Arial"/>
      <w:sz w:val="16"/>
      <w:szCs w:val="16"/>
      <w:lang w:val="en-US"/>
    </w:rPr>
  </w:style>
  <w:style w:type="paragraph" w:customStyle="1" w:styleId="FooterText">
    <w:name w:val="Footer Text"/>
    <w:basedOn w:val="Footer"/>
    <w:qFormat/>
    <w:rsid w:val="008476F7"/>
    <w:pPr>
      <w:pBdr>
        <w:top w:val="single" w:sz="4" w:space="1" w:color="auto"/>
      </w:pBdr>
    </w:pPr>
    <w:rPr>
      <w:rFonts w:ascii="Arial" w:hAnsi="Arial" w:cs="Arial"/>
      <w:sz w:val="16"/>
      <w:szCs w:val="16"/>
    </w:rPr>
  </w:style>
  <w:style w:type="paragraph" w:customStyle="1" w:styleId="ContactBoxHeader">
    <w:name w:val="Contact Box Header"/>
    <w:basedOn w:val="Normal"/>
    <w:qFormat/>
    <w:rsid w:val="00A57189"/>
    <w:pPr>
      <w:spacing w:after="0"/>
      <w:ind w:left="142"/>
    </w:pPr>
    <w:rPr>
      <w:rFonts w:ascii="Arial" w:hAnsi="Arial" w:cs="Arial"/>
      <w:color w:val="FFFFFF"/>
      <w:sz w:val="22"/>
      <w:szCs w:val="22"/>
      <w:lang w:val="en-US"/>
    </w:rPr>
  </w:style>
  <w:style w:type="paragraph" w:styleId="Caption">
    <w:name w:val="caption"/>
    <w:basedOn w:val="Normal"/>
    <w:next w:val="Normal"/>
    <w:uiPriority w:val="35"/>
    <w:qFormat/>
    <w:rsid w:val="00C97111"/>
    <w:pPr>
      <w:pBdr>
        <w:top w:val="single" w:sz="2" w:space="4" w:color="EEECE1"/>
        <w:left w:val="single" w:sz="2" w:space="5" w:color="EEECE1"/>
        <w:bottom w:val="single" w:sz="2" w:space="4" w:color="EEECE1"/>
      </w:pBdr>
      <w:shd w:val="solid" w:color="EEECE1" w:fill="EEECE1"/>
      <w:spacing w:after="80"/>
      <w:ind w:left="113"/>
    </w:pPr>
    <w:rPr>
      <w:rFonts w:ascii="Arial" w:hAnsi="Arial" w:cs="Arial"/>
      <w:b/>
      <w:bCs/>
      <w:color w:val="404040"/>
      <w:sz w:val="18"/>
      <w:szCs w:val="18"/>
    </w:rPr>
  </w:style>
  <w:style w:type="character" w:styleId="Hyperlink">
    <w:name w:val="Hyperlink"/>
    <w:uiPriority w:val="99"/>
    <w:unhideWhenUsed/>
    <w:rsid w:val="001636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msoffice\template\MoE%20-%20Corporate\Fact%20Sheet%20Pasifik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3133A10-3C7D-40F5-9375-FD25E338C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 Sheet Pasifika</Template>
  <TotalTime>0</TotalTime>
  <Pages>4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Analysis of variance reporting</vt:lpstr>
    </vt:vector>
  </TitlesOfParts>
  <Company>Foundry Creative</Company>
  <LinksUpToDate>false</LinksUpToDate>
  <CharactersWithSpaces>553</CharactersWithSpaces>
  <SharedDoc>false</SharedDoc>
  <HLinks>
    <vt:vector size="6" baseType="variant">
      <vt:variant>
        <vt:i4>1179732</vt:i4>
      </vt:variant>
      <vt:variant>
        <vt:i4>0</vt:i4>
      </vt:variant>
      <vt:variant>
        <vt:i4>0</vt:i4>
      </vt:variant>
      <vt:variant>
        <vt:i4>5</vt:i4>
      </vt:variant>
      <vt:variant>
        <vt:lpwstr>http://www.tki.programmename.govt.nz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Analysis of variance reporting</dc:title>
  <dc:subject>Template for analysis of variance reporting</dc:subject>
  <dc:creator>Ministry of Education</dc:creator>
  <cp:keywords>How to report your analysis of variance to the Ministry of Education</cp:keywords>
  <cp:lastModifiedBy>Campbell Waugh</cp:lastModifiedBy>
  <cp:revision>2</cp:revision>
  <cp:lastPrinted>2014-10-20T21:33:00Z</cp:lastPrinted>
  <dcterms:created xsi:type="dcterms:W3CDTF">2019-12-04T01:18:00Z</dcterms:created>
  <dcterms:modified xsi:type="dcterms:W3CDTF">2019-12-04T01:18:00Z</dcterms:modified>
</cp:coreProperties>
</file>